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E" w:rsidRPr="00DB10FF" w:rsidRDefault="00627AEE" w:rsidP="00627AEE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56"/>
          <w:szCs w:val="56"/>
        </w:rPr>
      </w:pPr>
    </w:p>
    <w:p w:rsidR="00627AEE" w:rsidRPr="001324F3" w:rsidRDefault="00627AE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27AE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</w:t>
            </w:r>
            <w:r w:rsidR="00627AEE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627AEE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627AEE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AB1899">
              <w:rPr>
                <w:szCs w:val="26"/>
              </w:rPr>
              <w:t>16/4-324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92528E" w:rsidRDefault="0092528E" w:rsidP="0092528E">
      <w:pPr>
        <w:jc w:val="center"/>
      </w:pPr>
      <w:r>
        <w:t>О внесении изменений в решение Городского Совета от 17.12.2013 № 14/4-282 «О бюджете муниципального образования город Норильск  на 2014 год и на плановый период 2015 и 2016 годов»</w:t>
      </w:r>
    </w:p>
    <w:p w:rsidR="0092528E" w:rsidRPr="002D6A73" w:rsidRDefault="0092528E" w:rsidP="0092528E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2D6A73">
        <w:t>Руководствуясь статьей 28 Устава муниципального образования город Норильск, Городской Совет</w:t>
      </w:r>
    </w:p>
    <w:p w:rsidR="0092528E" w:rsidRDefault="0092528E" w:rsidP="0092528E">
      <w:pPr>
        <w:autoSpaceDE w:val="0"/>
        <w:autoSpaceDN w:val="0"/>
        <w:adjustRightInd w:val="0"/>
        <w:jc w:val="both"/>
      </w:pPr>
    </w:p>
    <w:p w:rsidR="0092528E" w:rsidRPr="00736861" w:rsidRDefault="0092528E" w:rsidP="0092528E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861">
        <w:rPr>
          <w:b/>
        </w:rPr>
        <w:t>РЕШИЛ:</w:t>
      </w:r>
    </w:p>
    <w:p w:rsidR="0092528E" w:rsidRPr="002D6A73" w:rsidRDefault="0092528E" w:rsidP="0092528E">
      <w:pPr>
        <w:autoSpaceDE w:val="0"/>
        <w:autoSpaceDN w:val="0"/>
        <w:adjustRightInd w:val="0"/>
        <w:ind w:firstLine="709"/>
        <w:jc w:val="both"/>
      </w:pPr>
    </w:p>
    <w:p w:rsidR="0092528E" w:rsidRPr="000432BE" w:rsidRDefault="0092528E" w:rsidP="0092528E">
      <w:pPr>
        <w:autoSpaceDE w:val="0"/>
        <w:autoSpaceDN w:val="0"/>
        <w:adjustRightInd w:val="0"/>
        <w:ind w:firstLine="709"/>
        <w:jc w:val="both"/>
      </w:pPr>
      <w:r w:rsidRPr="000432BE">
        <w:t>1. Внести в решение Городского Совета от 17.12.2013 № 14/4-282 «О бюджете муниципального образования город Норильск на 2014 год и на плановый период 2015 и 2016 годов» (далее - решение) следующие изменения:</w:t>
      </w:r>
    </w:p>
    <w:p w:rsidR="0092528E" w:rsidRPr="000432BE" w:rsidRDefault="0092528E" w:rsidP="0092528E">
      <w:pPr>
        <w:autoSpaceDE w:val="0"/>
        <w:autoSpaceDN w:val="0"/>
        <w:adjustRightInd w:val="0"/>
        <w:ind w:firstLine="709"/>
        <w:jc w:val="both"/>
      </w:pPr>
      <w:r w:rsidRPr="000432BE">
        <w:t>1.1. Статью 2 решения изложить в следующей редакции:</w:t>
      </w:r>
    </w:p>
    <w:p w:rsidR="0092528E" w:rsidRPr="00E96F84" w:rsidRDefault="0092528E" w:rsidP="0092528E">
      <w:pPr>
        <w:autoSpaceDE w:val="0"/>
        <w:autoSpaceDN w:val="0"/>
        <w:adjustRightInd w:val="0"/>
        <w:ind w:firstLine="709"/>
        <w:jc w:val="both"/>
      </w:pPr>
      <w:r w:rsidRPr="00E96F84">
        <w:t>«Статья 2. Основные характеристики бюджета муниципального образования город Норильск на 201</w:t>
      </w:r>
      <w:r>
        <w:t>4</w:t>
      </w:r>
      <w:r w:rsidRPr="00E96F84">
        <w:t xml:space="preserve"> год и на плановый период 201</w:t>
      </w:r>
      <w:r>
        <w:t>5</w:t>
      </w:r>
      <w:r w:rsidRPr="00E96F84">
        <w:t xml:space="preserve"> и 201</w:t>
      </w:r>
      <w:r>
        <w:t>6</w:t>
      </w:r>
      <w:r w:rsidRPr="00E96F84">
        <w:t xml:space="preserve"> годов</w:t>
      </w:r>
    </w:p>
    <w:p w:rsidR="0092528E" w:rsidRPr="00E96F84" w:rsidRDefault="0092528E" w:rsidP="0092528E">
      <w:pPr>
        <w:ind w:firstLine="709"/>
        <w:jc w:val="both"/>
      </w:pPr>
      <w:r>
        <w:t xml:space="preserve">1. </w:t>
      </w:r>
      <w:r w:rsidRPr="00E96F84">
        <w:t>Утвердить основные характеристики бюджета муниципального образования город Норильск (далее по тексту – местный бюджет) на 201</w:t>
      </w:r>
      <w:r>
        <w:t>4</w:t>
      </w:r>
      <w:r w:rsidRPr="00E96F84">
        <w:t xml:space="preserve"> год:</w:t>
      </w:r>
    </w:p>
    <w:p w:rsidR="0092528E" w:rsidRPr="00E96F84" w:rsidRDefault="0092528E" w:rsidP="0092528E">
      <w:pPr>
        <w:ind w:firstLine="709"/>
        <w:jc w:val="both"/>
      </w:pPr>
      <w:r w:rsidRPr="00E96F84">
        <w:t xml:space="preserve">1) </w:t>
      </w:r>
      <w:r>
        <w:t>п</w:t>
      </w:r>
      <w:r w:rsidRPr="00E96F84">
        <w:t>рогнозируемый общий объем доходов местного бюджета в сумме 15 </w:t>
      </w:r>
      <w:r>
        <w:t>720 627,1</w:t>
      </w:r>
      <w:r w:rsidRPr="00E96F84">
        <w:rPr>
          <w:b/>
          <w:bCs/>
        </w:rPr>
        <w:t xml:space="preserve"> </w:t>
      </w:r>
      <w:r w:rsidRPr="00E96F84">
        <w:t>тыс. рублей;</w:t>
      </w:r>
    </w:p>
    <w:p w:rsidR="0092528E" w:rsidRPr="00107B72" w:rsidRDefault="0092528E" w:rsidP="0092528E">
      <w:pPr>
        <w:ind w:firstLine="709"/>
        <w:jc w:val="both"/>
      </w:pPr>
      <w:r w:rsidRPr="00107B72">
        <w:t xml:space="preserve">2) общий объем расходов местного бюджета в сумме </w:t>
      </w:r>
      <w:r w:rsidRPr="00A42776">
        <w:t>15</w:t>
      </w:r>
      <w:r w:rsidR="002E1759">
        <w:t> </w:t>
      </w:r>
      <w:r w:rsidRPr="00A42776">
        <w:t>959</w:t>
      </w:r>
      <w:r w:rsidR="002E1759">
        <w:t xml:space="preserve"> </w:t>
      </w:r>
      <w:r w:rsidRPr="00A42776">
        <w:t xml:space="preserve">501,9 </w:t>
      </w:r>
      <w:r w:rsidRPr="00107B72">
        <w:t>тыс. рублей;</w:t>
      </w:r>
    </w:p>
    <w:p w:rsidR="0092528E" w:rsidRPr="00824CC3" w:rsidRDefault="0092528E" w:rsidP="0092528E">
      <w:pPr>
        <w:ind w:firstLine="709"/>
        <w:jc w:val="both"/>
      </w:pPr>
      <w:r w:rsidRPr="00824CC3">
        <w:t xml:space="preserve">3) дефицит местного бюджета в сумме </w:t>
      </w:r>
      <w:r>
        <w:t>238 874,8</w:t>
      </w:r>
      <w:r w:rsidRPr="00824CC3">
        <w:t xml:space="preserve"> тыс. рублей;</w:t>
      </w:r>
    </w:p>
    <w:p w:rsidR="0092528E" w:rsidRPr="00824CC3" w:rsidRDefault="0092528E" w:rsidP="0092528E">
      <w:pPr>
        <w:ind w:firstLine="709"/>
        <w:jc w:val="both"/>
      </w:pPr>
      <w:r w:rsidRPr="00824CC3">
        <w:t xml:space="preserve">4) источники внутреннего финансирования дефицита местного бюджета в сумме </w:t>
      </w:r>
      <w:r>
        <w:t>238 874,8</w:t>
      </w:r>
      <w:r w:rsidRPr="00824CC3">
        <w:t xml:space="preserve"> тыс. рублей согласно приложению 1 к настоящему решению.</w:t>
      </w:r>
    </w:p>
    <w:p w:rsidR="0092528E" w:rsidRPr="00494AEB" w:rsidRDefault="0092528E" w:rsidP="0092528E">
      <w:pPr>
        <w:ind w:firstLine="709"/>
        <w:jc w:val="both"/>
      </w:pPr>
      <w:r w:rsidRPr="00494AEB">
        <w:t>2.</w:t>
      </w:r>
      <w:r>
        <w:t xml:space="preserve"> </w:t>
      </w:r>
      <w:r w:rsidRPr="00494AEB">
        <w:t>Утвердить основные характеристики местного бюджета на 2015 - 2016 годы:</w:t>
      </w:r>
    </w:p>
    <w:p w:rsidR="0092528E" w:rsidRPr="00494AEB" w:rsidRDefault="0092528E" w:rsidP="0092528E">
      <w:pPr>
        <w:ind w:firstLine="709"/>
        <w:jc w:val="both"/>
        <w:rPr>
          <w:bCs/>
        </w:rPr>
      </w:pPr>
      <w:r w:rsidRPr="00494AEB">
        <w:t xml:space="preserve">1) прогнозируемый общий объем доходов местного бюджета на 2015 год в сумме </w:t>
      </w:r>
      <w:r w:rsidRPr="00494AEB">
        <w:rPr>
          <w:bCs/>
        </w:rPr>
        <w:t>16 400 860,7</w:t>
      </w:r>
      <w:r w:rsidRPr="00494AEB">
        <w:rPr>
          <w:b/>
          <w:bCs/>
        </w:rPr>
        <w:t xml:space="preserve"> </w:t>
      </w:r>
      <w:r w:rsidRPr="00494AEB">
        <w:t>тыс. рублей</w:t>
      </w:r>
      <w:r>
        <w:t xml:space="preserve"> </w:t>
      </w:r>
      <w:r w:rsidRPr="00494AEB">
        <w:t xml:space="preserve">и на 2016 год в сумме </w:t>
      </w:r>
      <w:r w:rsidRPr="00494AEB">
        <w:rPr>
          <w:bCs/>
        </w:rPr>
        <w:t>16 790 476,9 тыс. рублей;</w:t>
      </w:r>
    </w:p>
    <w:p w:rsidR="0092528E" w:rsidRPr="00C5208B" w:rsidRDefault="0092528E" w:rsidP="0092528E">
      <w:pPr>
        <w:ind w:firstLine="709"/>
        <w:jc w:val="both"/>
      </w:pPr>
      <w:r w:rsidRPr="00C5208B">
        <w:rPr>
          <w:bCs/>
        </w:rPr>
        <w:t>2)</w:t>
      </w:r>
      <w:r w:rsidRPr="00C5208B">
        <w:t xml:space="preserve"> общий объем расходов местного бюджета на 2015 год в сумме </w:t>
      </w:r>
      <w:r w:rsidR="006C031E">
        <w:t xml:space="preserve">              </w:t>
      </w:r>
      <w:r w:rsidRPr="00C5208B">
        <w:t>16 535 778,2 тыс. рублей, в том числе условно утвержденные расходы в сумме  237 000,0 тыс. рублей, и на 2016 год в сумме 16 805 235,7 тыс. рублей, в том числе условно утвержденные расходы в сумме 655 000,0 тыс. рублей;</w:t>
      </w:r>
    </w:p>
    <w:p w:rsidR="0092528E" w:rsidRPr="00C5208B" w:rsidRDefault="0092528E" w:rsidP="0092528E">
      <w:pPr>
        <w:ind w:firstLine="709"/>
        <w:jc w:val="both"/>
      </w:pPr>
      <w:r w:rsidRPr="00C5208B">
        <w:lastRenderedPageBreak/>
        <w:t>3) дефицит местного бюджета на 2015 год в сумме 134 917,5 тыс. рублей, на 2016 год в сумме 14 758,8 тыс. рублей.</w:t>
      </w:r>
    </w:p>
    <w:p w:rsidR="0092528E" w:rsidRPr="007E14BD" w:rsidRDefault="0092528E" w:rsidP="0092528E">
      <w:pPr>
        <w:ind w:firstLine="709"/>
        <w:jc w:val="both"/>
      </w:pPr>
      <w:r w:rsidRPr="007E14BD">
        <w:t>4) источники внутреннего финансирования дефицита местного бюджета на 2015 год в сумме 134 917,5 тыс. рублей, на 2016 год в сумме 14 758,8 тыс. рублей, согласно приложению 2 к настоящему решению.</w:t>
      </w:r>
      <w:r w:rsidRPr="000432BE">
        <w:t>»</w:t>
      </w:r>
      <w:r>
        <w:t>.</w:t>
      </w:r>
    </w:p>
    <w:p w:rsidR="0092528E" w:rsidRPr="00A739CB" w:rsidRDefault="0092528E" w:rsidP="0092528E">
      <w:pPr>
        <w:autoSpaceDE w:val="0"/>
        <w:autoSpaceDN w:val="0"/>
        <w:adjustRightInd w:val="0"/>
        <w:ind w:firstLine="709"/>
        <w:jc w:val="both"/>
      </w:pPr>
      <w:r w:rsidRPr="00A739CB">
        <w:t>1.2. Утвердить новую редакцию Приложения 1 к решению Городского Совета от 17.12.2013 № 14/4-282 «О бюджете муниципального образования город Норильск на 2014 год и на плановый период 2015 и 201</w:t>
      </w:r>
      <w:r>
        <w:t>6</w:t>
      </w:r>
      <w:r w:rsidRPr="00A739CB">
        <w:t xml:space="preserve"> годов» - «Источники внутреннего финансирования дефицита бюджета муниципального образования город Норильск на 2014 год» согласно приложению 1 к настоящему решению.</w:t>
      </w:r>
    </w:p>
    <w:p w:rsidR="0092528E" w:rsidRPr="000432BE" w:rsidRDefault="0092528E" w:rsidP="0092528E">
      <w:pPr>
        <w:autoSpaceDE w:val="0"/>
        <w:autoSpaceDN w:val="0"/>
        <w:adjustRightInd w:val="0"/>
        <w:ind w:firstLine="709"/>
        <w:jc w:val="both"/>
      </w:pPr>
      <w:r w:rsidRPr="000432BE">
        <w:t>1.</w:t>
      </w:r>
      <w:r>
        <w:t>3</w:t>
      </w:r>
      <w:r w:rsidRPr="000432BE">
        <w:t>. Утвердить новую редакцию Приложения 5 к решению Городского Совета от 1</w:t>
      </w:r>
      <w:r>
        <w:t>7</w:t>
      </w:r>
      <w:r w:rsidRPr="000432BE">
        <w:t>.12.201</w:t>
      </w:r>
      <w:r>
        <w:t>3</w:t>
      </w:r>
      <w:r w:rsidRPr="000432BE">
        <w:t xml:space="preserve"> № </w:t>
      </w:r>
      <w:r>
        <w:t>14</w:t>
      </w:r>
      <w:r w:rsidRPr="000432BE">
        <w:t>/4-</w:t>
      </w:r>
      <w:r>
        <w:t>282</w:t>
      </w:r>
      <w:r w:rsidRPr="000432BE">
        <w:t xml:space="preserve"> «О бюджете муниципального образования город Норильск на 201</w:t>
      </w:r>
      <w:r>
        <w:t>4</w:t>
      </w:r>
      <w:r w:rsidRPr="000432BE">
        <w:t xml:space="preserve"> год и на плановый период 201</w:t>
      </w:r>
      <w:r>
        <w:t>5</w:t>
      </w:r>
      <w:r w:rsidRPr="000432BE">
        <w:t xml:space="preserve"> и 201</w:t>
      </w:r>
      <w:r>
        <w:t>6</w:t>
      </w:r>
      <w:r w:rsidRPr="000432BE">
        <w:t xml:space="preserve"> годов» - «Доходы бюджета муниципального образования город Норильск на 201</w:t>
      </w:r>
      <w:r>
        <w:t>4</w:t>
      </w:r>
      <w:r w:rsidRPr="000432BE">
        <w:t xml:space="preserve"> год» согласно </w:t>
      </w:r>
      <w:r w:rsidRPr="00107B72">
        <w:t>приложению 2 к настоящему решению.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650D06">
        <w:t xml:space="preserve">1.4. </w:t>
      </w:r>
      <w:r>
        <w:t>В статье 8 решения у</w:t>
      </w:r>
      <w:r w:rsidRPr="00650D06">
        <w:t>твердить нов</w:t>
      </w:r>
      <w:r>
        <w:t>ые</w:t>
      </w:r>
      <w:r w:rsidRPr="00650D06">
        <w:t xml:space="preserve"> редакци</w:t>
      </w:r>
      <w:r>
        <w:t>и: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- приложения</w:t>
      </w:r>
      <w:r w:rsidRPr="00650D06">
        <w:t xml:space="preserve"> 10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бюджетных ассигнований</w:t>
      </w:r>
      <w:r>
        <w:t xml:space="preserve"> на 2014 год</w:t>
      </w:r>
      <w:r w:rsidRPr="00650D06">
        <w:t xml:space="preserve">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3</w:t>
      </w:r>
      <w:r>
        <w:t xml:space="preserve"> к настоящему решению;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- приложения</w:t>
      </w:r>
      <w:r w:rsidRPr="00650D06">
        <w:t xml:space="preserve"> 1</w:t>
      </w:r>
      <w:r>
        <w:t>1</w:t>
      </w:r>
      <w:r w:rsidRPr="00650D06">
        <w:t xml:space="preserve">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</w:t>
      </w:r>
      <w:r>
        <w:t xml:space="preserve"> на плановый период 2015 и 2016 годов</w:t>
      </w:r>
      <w:r w:rsidRPr="00650D06">
        <w:t xml:space="preserve">» согласно приложению </w:t>
      </w:r>
      <w:r>
        <w:t>4 к настоящему решению;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 xml:space="preserve">- приложения 12 к </w:t>
      </w:r>
      <w:r w:rsidRPr="00650D06">
        <w:t xml:space="preserve"> решению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«Ведомственная структура расходов местного бюджета на 2014 год» </w:t>
      </w:r>
      <w:r w:rsidRPr="00650D06">
        <w:t xml:space="preserve">согласно приложению </w:t>
      </w:r>
      <w:r>
        <w:t>5 к настоящему решению;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 xml:space="preserve">- приложения 13 к </w:t>
      </w:r>
      <w:r w:rsidRPr="00650D06">
        <w:t xml:space="preserve"> решению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«Ведомственная структура расходов местного бюджета на плановый период 2015 и 2016 годов» </w:t>
      </w:r>
      <w:r w:rsidRPr="00650D06">
        <w:t xml:space="preserve">согласно приложению </w:t>
      </w:r>
      <w:r>
        <w:t>6 к настоящему решению;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 xml:space="preserve">- приложения 14 к </w:t>
      </w:r>
      <w:r w:rsidRPr="00650D06">
        <w:t>решению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</w:t>
      </w:r>
      <w:r w:rsidRPr="00650D06">
        <w:t>Распределение бюджетных ассигнований</w:t>
      </w:r>
      <w:r>
        <w:t xml:space="preserve"> по</w:t>
      </w:r>
      <w:r w:rsidRPr="00650D06">
        <w:t xml:space="preserve"> целевым статьям (муниципальным программам и непрограммным направлениям деятельности), группам и подгруппам видов расходов</w:t>
      </w:r>
      <w:r>
        <w:t>, разделам, подразделам классификации расходов местного бюджета на 2014 год»</w:t>
      </w:r>
      <w:r w:rsidRPr="00650D06">
        <w:t xml:space="preserve"> согласно приложению </w:t>
      </w:r>
      <w:r>
        <w:t>7 к настоящему решению;</w:t>
      </w:r>
    </w:p>
    <w:p w:rsidR="0092528E" w:rsidRPr="00650D06" w:rsidRDefault="0092528E" w:rsidP="0092528E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приложения 15 к </w:t>
      </w:r>
      <w:r w:rsidRPr="00650D06">
        <w:t>решению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</w:t>
      </w:r>
      <w:r w:rsidRPr="00650D06">
        <w:t>Распределение бюджетных ассигнований</w:t>
      </w:r>
      <w:r>
        <w:t xml:space="preserve"> по</w:t>
      </w:r>
      <w:r w:rsidRPr="00650D06">
        <w:t xml:space="preserve"> целевым статьям (муниципальным программам и непрограммным направлениям деятельности), группам и подгруппам видов расходов</w:t>
      </w:r>
      <w:r>
        <w:t>, разделам, подразделам классификации расходов местного бюджета на плановый период 2015-2016 годов»</w:t>
      </w:r>
      <w:r w:rsidRPr="00650D06">
        <w:t xml:space="preserve"> согласно приложению </w:t>
      </w:r>
      <w:r>
        <w:t>8 к настоящему решению.</w:t>
      </w:r>
    </w:p>
    <w:p w:rsidR="0092528E" w:rsidRPr="006E5395" w:rsidRDefault="0092528E" w:rsidP="0092528E">
      <w:pPr>
        <w:autoSpaceDE w:val="0"/>
        <w:autoSpaceDN w:val="0"/>
        <w:adjustRightInd w:val="0"/>
        <w:ind w:firstLine="709"/>
        <w:jc w:val="both"/>
      </w:pPr>
      <w:r w:rsidRPr="006E5395">
        <w:t>1.5. В статье 9 решения:</w:t>
      </w:r>
    </w:p>
    <w:p w:rsidR="0092528E" w:rsidRPr="00650D06" w:rsidRDefault="0092528E" w:rsidP="0092528E">
      <w:pPr>
        <w:autoSpaceDE w:val="0"/>
        <w:autoSpaceDN w:val="0"/>
        <w:adjustRightInd w:val="0"/>
        <w:ind w:firstLine="709"/>
        <w:jc w:val="both"/>
      </w:pPr>
      <w:r w:rsidRPr="006E5395">
        <w:t xml:space="preserve">- утвердить новую редакцию приложения </w:t>
      </w:r>
      <w:r>
        <w:t>16</w:t>
      </w:r>
      <w:r w:rsidRPr="006E5395">
        <w:t xml:space="preserve"> </w:t>
      </w:r>
      <w:r>
        <w:t xml:space="preserve">к </w:t>
      </w:r>
      <w:r w:rsidRPr="00650D06">
        <w:t>решению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</w:t>
      </w:r>
      <w:r w:rsidRPr="00650D06">
        <w:t xml:space="preserve">Распределение </w:t>
      </w:r>
      <w:r>
        <w:t xml:space="preserve">субсидий муниципальным бюджетным учреждениям на финансовое обеспечение выполнения ими муниципального задания в 2014 году и плановом периоде 2015-2016 годов» </w:t>
      </w:r>
      <w:r w:rsidRPr="00650D06">
        <w:t xml:space="preserve">согласно приложению </w:t>
      </w:r>
      <w:r>
        <w:t>9 к настоящему решению;</w:t>
      </w:r>
    </w:p>
    <w:p w:rsidR="0092528E" w:rsidRPr="006E5395" w:rsidRDefault="0092528E" w:rsidP="0092528E">
      <w:pPr>
        <w:autoSpaceDE w:val="0"/>
        <w:autoSpaceDN w:val="0"/>
        <w:adjustRightInd w:val="0"/>
        <w:ind w:firstLine="709"/>
        <w:jc w:val="both"/>
      </w:pPr>
      <w:r>
        <w:t xml:space="preserve">- в пункте 2 цифры «528 967,2» заменить цифрами «529 196,7»; </w:t>
      </w:r>
    </w:p>
    <w:p w:rsidR="0092528E" w:rsidRPr="000A4ACD" w:rsidRDefault="0092528E" w:rsidP="0092528E">
      <w:pPr>
        <w:autoSpaceDE w:val="0"/>
        <w:autoSpaceDN w:val="0"/>
        <w:adjustRightInd w:val="0"/>
        <w:ind w:firstLine="709"/>
        <w:jc w:val="both"/>
      </w:pPr>
      <w:r w:rsidRPr="000D4D0D">
        <w:t xml:space="preserve">- </w:t>
      </w:r>
      <w:r w:rsidRPr="000D4D0D">
        <w:rPr>
          <w:szCs w:val="26"/>
        </w:rPr>
        <w:t xml:space="preserve">утвердить новую редакцию приложения 17 </w:t>
      </w:r>
      <w:r w:rsidRPr="000D4D0D">
        <w:t>к решению</w:t>
      </w:r>
      <w:r w:rsidRPr="00650D06">
        <w:t xml:space="preserve">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</w:t>
      </w:r>
      <w:r w:rsidRPr="00650D06">
        <w:t xml:space="preserve">Распределение </w:t>
      </w:r>
      <w:r>
        <w:t xml:space="preserve">субсидий муниципальным бюджетным учреждениям субсидии на иные цели в 2014 году и </w:t>
      </w:r>
      <w:r w:rsidRPr="000A4ACD">
        <w:t xml:space="preserve">плановом периоде 2015 и </w:t>
      </w:r>
      <w:r>
        <w:t>2016 годов» согласно приложению 10</w:t>
      </w:r>
      <w:r w:rsidRPr="000A4ACD">
        <w:t xml:space="preserve"> к настоящему решению.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0A4ACD">
        <w:t xml:space="preserve">1.6. </w:t>
      </w:r>
      <w:r>
        <w:t xml:space="preserve">В статье 11 решения утвердить новую редакцию </w:t>
      </w:r>
      <w:r w:rsidRPr="000D4D0D">
        <w:rPr>
          <w:szCs w:val="26"/>
        </w:rPr>
        <w:t xml:space="preserve">приложения </w:t>
      </w:r>
      <w:r>
        <w:rPr>
          <w:szCs w:val="26"/>
        </w:rPr>
        <w:t>20</w:t>
      </w:r>
      <w:r w:rsidRPr="000D4D0D">
        <w:rPr>
          <w:szCs w:val="26"/>
        </w:rPr>
        <w:t xml:space="preserve"> </w:t>
      </w:r>
      <w:r w:rsidRPr="000D4D0D">
        <w:t>к решению</w:t>
      </w:r>
      <w:r w:rsidRPr="00650D06">
        <w:t xml:space="preserve"> Городского Совета от 17.12.2013 № 14/4-282 «О бюджете муниципального образования город Норильск на 2014 год и на плановый период 2015 и 2016 годов»</w:t>
      </w:r>
      <w:r>
        <w:t xml:space="preserve"> - «Межбюджетные трансферты, перечисляемые из краевого бюджета в 2014 году</w:t>
      </w:r>
      <w:r w:rsidRPr="000A4ACD">
        <w:t xml:space="preserve">» согласно приложению </w:t>
      </w:r>
      <w:r>
        <w:t>11</w:t>
      </w:r>
      <w:r w:rsidRPr="000A4ACD">
        <w:t xml:space="preserve"> к настоящему решению</w:t>
      </w:r>
      <w:r>
        <w:t>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1.7. В статье 19 решения:</w:t>
      </w:r>
    </w:p>
    <w:p w:rsidR="0092528E" w:rsidRDefault="001659E1" w:rsidP="0092528E">
      <w:pPr>
        <w:autoSpaceDE w:val="0"/>
        <w:autoSpaceDN w:val="0"/>
        <w:adjustRightInd w:val="0"/>
        <w:ind w:firstLine="709"/>
        <w:jc w:val="both"/>
      </w:pPr>
      <w:r>
        <w:t xml:space="preserve">- абзац первый </w:t>
      </w:r>
      <w:r w:rsidR="0092528E">
        <w:t>пункт</w:t>
      </w:r>
      <w:r>
        <w:t>а</w:t>
      </w:r>
      <w:r w:rsidR="0092528E">
        <w:t xml:space="preserve"> 1 изложить в следующей редакции:</w:t>
      </w:r>
    </w:p>
    <w:p w:rsidR="0092528E" w:rsidRPr="0095432A" w:rsidRDefault="0092528E" w:rsidP="0092528E">
      <w:pPr>
        <w:autoSpaceDE w:val="0"/>
        <w:autoSpaceDN w:val="0"/>
        <w:adjustRightInd w:val="0"/>
        <w:ind w:firstLine="709"/>
        <w:jc w:val="both"/>
      </w:pPr>
      <w:r w:rsidRPr="0095432A">
        <w:t>«1. Предоставить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муниципального жилищного фонда муниципального образования город Норильск</w:t>
      </w:r>
      <w:r w:rsidR="001659E1">
        <w:t>:</w:t>
      </w:r>
      <w:r w:rsidRPr="0095432A">
        <w:t xml:space="preserve">»; 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95432A">
        <w:t>- в абзаце втором пункта 1 цифры «513 419,4» заменить цифрами «508 919,4»;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- в абзаце третьем пункта 1 цифры «534 755,7» заменить цифрами «530 255,7»;</w:t>
      </w:r>
    </w:p>
    <w:p w:rsidR="0092528E" w:rsidRPr="0095432A" w:rsidRDefault="0092528E" w:rsidP="0092528E">
      <w:pPr>
        <w:autoSpaceDE w:val="0"/>
        <w:autoSpaceDN w:val="0"/>
        <w:adjustRightInd w:val="0"/>
        <w:ind w:firstLine="709"/>
        <w:jc w:val="both"/>
      </w:pPr>
      <w:r>
        <w:t>- в абзаце четвертом пункта 1 цифры «557 990,</w:t>
      </w:r>
      <w:r w:rsidR="001659E1">
        <w:t>3» заменить цифрами «553 490,3»;</w:t>
      </w:r>
    </w:p>
    <w:p w:rsidR="0092528E" w:rsidRDefault="001659E1" w:rsidP="0092528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t>- у</w:t>
      </w:r>
      <w:r w:rsidR="0092528E">
        <w:rPr>
          <w:szCs w:val="26"/>
        </w:rPr>
        <w:t>твердить новые редакции: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- </w:t>
      </w:r>
      <w:r w:rsidRPr="0095432A">
        <w:rPr>
          <w:szCs w:val="26"/>
        </w:rPr>
        <w:t xml:space="preserve">приложения 35 </w:t>
      </w:r>
      <w:r w:rsidRPr="0095432A">
        <w:t>к решению Городского Совета от 17.12.2013 № 14/4-282 «О бюджете муниципального образования город Норильск на 2014 год и на плановый период 2015 и 2016 годов» - «Перечень мероприятий по капитальному ремонту на объектах жилищного фонда муниципального образования город Норильск на 2014 год» согласно приложению</w:t>
      </w:r>
      <w:r>
        <w:t>12</w:t>
      </w:r>
      <w:r w:rsidRPr="0095432A">
        <w:t xml:space="preserve"> к настоящему решению;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- </w:t>
      </w:r>
      <w:r w:rsidRPr="0095432A">
        <w:rPr>
          <w:szCs w:val="26"/>
        </w:rPr>
        <w:t>приложения 3</w:t>
      </w:r>
      <w:r>
        <w:rPr>
          <w:szCs w:val="26"/>
        </w:rPr>
        <w:t>6</w:t>
      </w:r>
      <w:r w:rsidRPr="0095432A">
        <w:rPr>
          <w:szCs w:val="26"/>
        </w:rPr>
        <w:t xml:space="preserve"> </w:t>
      </w:r>
      <w:r w:rsidRPr="0095432A">
        <w:t xml:space="preserve">к решению Городского Совета от 17.12.2013 № 14/4-282 «О бюджете муниципального образования город Норильск на 2014 год и на </w:t>
      </w:r>
      <w:r w:rsidRPr="0095432A">
        <w:lastRenderedPageBreak/>
        <w:t>плановый период 2015 и 2016 годов» - «Перечень мероприятий по капитальному ремонту на объектах жилищного фонда муниципального образования город Норильск на 201</w:t>
      </w:r>
      <w:r>
        <w:t>5</w:t>
      </w:r>
      <w:r w:rsidRPr="0095432A">
        <w:t xml:space="preserve"> год» согласно приложению</w:t>
      </w:r>
      <w:r>
        <w:t>13</w:t>
      </w:r>
      <w:r w:rsidRPr="0095432A">
        <w:t xml:space="preserve"> к настоящему решению;</w:t>
      </w:r>
    </w:p>
    <w:p w:rsidR="0092528E" w:rsidRPr="0095432A" w:rsidRDefault="0092528E" w:rsidP="0092528E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- </w:t>
      </w:r>
      <w:r w:rsidRPr="0095432A">
        <w:rPr>
          <w:szCs w:val="26"/>
        </w:rPr>
        <w:t>приложения 3</w:t>
      </w:r>
      <w:r>
        <w:rPr>
          <w:szCs w:val="26"/>
        </w:rPr>
        <w:t>7</w:t>
      </w:r>
      <w:r w:rsidRPr="0095432A">
        <w:rPr>
          <w:szCs w:val="26"/>
        </w:rPr>
        <w:t xml:space="preserve"> </w:t>
      </w:r>
      <w:r w:rsidRPr="0095432A">
        <w:t>к решению Городского Совета от 17.12.2013 № 14/4-282 «О бюджете муниципального образования город Норильск на 2014 год и на плановый период 2015 и 2016 годов» - «Перечень мероприятий по капитальному ремонту на объектах жилищного фонда муниципального образования город Норильск на 201</w:t>
      </w:r>
      <w:r>
        <w:t>6</w:t>
      </w:r>
      <w:r w:rsidRPr="0095432A">
        <w:t xml:space="preserve"> год» согласно приложению</w:t>
      </w:r>
      <w:r>
        <w:t>14 к настоящему решению.</w:t>
      </w:r>
    </w:p>
    <w:p w:rsidR="0092528E" w:rsidRPr="0095432A" w:rsidRDefault="0092528E" w:rsidP="0092528E">
      <w:pPr>
        <w:autoSpaceDE w:val="0"/>
        <w:autoSpaceDN w:val="0"/>
        <w:adjustRightInd w:val="0"/>
        <w:ind w:firstLine="709"/>
        <w:jc w:val="both"/>
      </w:pPr>
      <w:r w:rsidRPr="0095432A">
        <w:t>1.8. В статье 20 решения:</w:t>
      </w:r>
    </w:p>
    <w:p w:rsidR="0092528E" w:rsidRPr="0095432A" w:rsidRDefault="0092528E" w:rsidP="0092528E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95432A">
        <w:t xml:space="preserve">- </w:t>
      </w:r>
      <w:r w:rsidR="001659E1">
        <w:t xml:space="preserve">в пункте 1 </w:t>
      </w:r>
      <w:r w:rsidRPr="0095432A">
        <w:t>цифры «</w:t>
      </w:r>
      <w:r w:rsidRPr="0095432A">
        <w:rPr>
          <w:szCs w:val="26"/>
        </w:rPr>
        <w:t>143 683,5» заменить цифрами «150 025,9», цифры «143 950,8» заменить цифрами «144 293,2»;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95432A">
        <w:t>- пункт 1 дополнить подпунктом</w:t>
      </w:r>
      <w:r>
        <w:t xml:space="preserve"> </w:t>
      </w:r>
      <w:r w:rsidR="001659E1">
        <w:t>«</w:t>
      </w:r>
      <w:r>
        <w:t>5</w:t>
      </w:r>
      <w:r w:rsidR="001659E1">
        <w:t>)»</w:t>
      </w:r>
      <w:r>
        <w:t xml:space="preserve"> следующего содержания: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«5) на возмещение затрат, связанных с установкой</w:t>
      </w:r>
      <w:r w:rsidRPr="00C63E9B">
        <w:t xml:space="preserve"> общедомовых приборов учета тепловой энергии и холодного водоснабжения в многоквартирных домах</w:t>
      </w:r>
      <w:r>
        <w:t>: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- в 2014 году в сумме 6 342,4 тыс. рублей;</w:t>
      </w: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>
        <w:t>- в 2015 году в сумме 342,4 тыс. рублей.».</w:t>
      </w:r>
    </w:p>
    <w:p w:rsidR="0092528E" w:rsidRPr="002B19DF" w:rsidRDefault="0092528E" w:rsidP="0092528E">
      <w:pPr>
        <w:autoSpaceDE w:val="0"/>
        <w:autoSpaceDN w:val="0"/>
        <w:adjustRightInd w:val="0"/>
        <w:ind w:firstLine="709"/>
        <w:jc w:val="both"/>
      </w:pPr>
      <w:r w:rsidRPr="000432BE">
        <w:t>2. Контроль исполнения решения возложить на председателя комиссии Городского Совета по бюджету и собственности Цюпко В.В.</w:t>
      </w:r>
      <w:r w:rsidRPr="000432BE">
        <w:rPr>
          <w:szCs w:val="26"/>
        </w:rPr>
        <w:t xml:space="preserve"> </w:t>
      </w:r>
    </w:p>
    <w:p w:rsidR="0092528E" w:rsidRPr="006E5406" w:rsidRDefault="0092528E" w:rsidP="0092528E">
      <w:pPr>
        <w:autoSpaceDE w:val="0"/>
        <w:autoSpaceDN w:val="0"/>
        <w:adjustRightInd w:val="0"/>
        <w:ind w:firstLine="709"/>
        <w:jc w:val="both"/>
      </w:pPr>
      <w:r w:rsidRPr="006E5406">
        <w:t>3. Решение вступает в силу со дня принятия.</w:t>
      </w:r>
    </w:p>
    <w:p w:rsidR="0092528E" w:rsidRPr="00AB334F" w:rsidRDefault="0092528E" w:rsidP="0092528E">
      <w:pPr>
        <w:ind w:firstLine="709"/>
        <w:jc w:val="both"/>
        <w:rPr>
          <w:szCs w:val="26"/>
        </w:rPr>
      </w:pPr>
      <w:r w:rsidRPr="006E5406">
        <w:rPr>
          <w:szCs w:val="26"/>
        </w:rPr>
        <w:t xml:space="preserve">4. </w:t>
      </w:r>
      <w:r>
        <w:rPr>
          <w:szCs w:val="26"/>
        </w:rPr>
        <w:t>Р</w:t>
      </w:r>
      <w:r w:rsidRPr="006E5406">
        <w:rPr>
          <w:szCs w:val="26"/>
        </w:rPr>
        <w:t>ешение опубликовать в газете «Заполярная правда».</w:t>
      </w:r>
    </w:p>
    <w:p w:rsidR="006A4D62" w:rsidRDefault="006A4D62" w:rsidP="008B74D5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71091" w:rsidRDefault="00971091" w:rsidP="008B74D5">
      <w:pPr>
        <w:rPr>
          <w:b/>
          <w:szCs w:val="26"/>
        </w:rPr>
      </w:pPr>
    </w:p>
    <w:p w:rsidR="004B3D4C" w:rsidRDefault="004B3D4C" w:rsidP="008B74D5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85095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F09" w:rsidRDefault="00CF2F09" w:rsidP="00171B74">
      <w:r>
        <w:separator/>
      </w:r>
    </w:p>
  </w:endnote>
  <w:endnote w:type="continuationSeparator" w:id="1">
    <w:p w:rsidR="00CF2F09" w:rsidRDefault="00CF2F0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B63027">
        <w:pPr>
          <w:pStyle w:val="af1"/>
          <w:jc w:val="center"/>
        </w:pPr>
        <w:fldSimple w:instr=" PAGE   \* MERGEFORMAT ">
          <w:r w:rsidR="001659E1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F09" w:rsidRDefault="00CF2F09" w:rsidP="00171B74">
      <w:r>
        <w:separator/>
      </w:r>
    </w:p>
  </w:footnote>
  <w:footnote w:type="continuationSeparator" w:id="1">
    <w:p w:rsidR="00CF2F09" w:rsidRDefault="00CF2F0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59E1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B1A2E"/>
    <w:rsid w:val="002D4B3B"/>
    <w:rsid w:val="002E1759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A52B2"/>
    <w:rsid w:val="003A5DCE"/>
    <w:rsid w:val="003B2B0F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46E99"/>
    <w:rsid w:val="00457A3A"/>
    <w:rsid w:val="0046031D"/>
    <w:rsid w:val="00462E92"/>
    <w:rsid w:val="0046660D"/>
    <w:rsid w:val="00476C63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5E403A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92A4B"/>
    <w:rsid w:val="006A4D62"/>
    <w:rsid w:val="006B1211"/>
    <w:rsid w:val="006B6354"/>
    <w:rsid w:val="006B7235"/>
    <w:rsid w:val="006C031E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4FE1"/>
    <w:rsid w:val="008B74D5"/>
    <w:rsid w:val="008D6C5D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2528E"/>
    <w:rsid w:val="00940AC6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1D2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4A5E"/>
    <w:rsid w:val="00AB1899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3027"/>
    <w:rsid w:val="00B6569A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2C82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0585"/>
    <w:rsid w:val="00CD213A"/>
    <w:rsid w:val="00CF136B"/>
    <w:rsid w:val="00CF2F09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25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7</cp:revision>
  <cp:lastPrinted>2014-02-22T03:55:00Z</cp:lastPrinted>
  <dcterms:created xsi:type="dcterms:W3CDTF">2014-02-21T11:47:00Z</dcterms:created>
  <dcterms:modified xsi:type="dcterms:W3CDTF">2014-02-25T08:12:00Z</dcterms:modified>
</cp:coreProperties>
</file>